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38718" r:id="rId7"/>
        </w:object>
      </w:r>
    </w:p>
    <w:p w14:paraId="204153CE" w14:textId="35078350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D87A42">
        <w:rPr>
          <w:b/>
          <w:bCs/>
          <w:sz w:val="24"/>
          <w:szCs w:val="24"/>
        </w:rPr>
        <w:t>7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0180B6F1" w:rsidR="0090172E" w:rsidRPr="00563559" w:rsidRDefault="00326A70" w:rsidP="002A436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2A4360">
        <w:rPr>
          <w:b/>
          <w:bCs/>
          <w:sz w:val="32"/>
          <w:szCs w:val="32"/>
          <w:u w:val="single"/>
        </w:rPr>
        <w:t>ULAGANJE U STANDARDE KVALITETE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7243AB79" w14:textId="63F25D53" w:rsidR="0090172E" w:rsidRPr="00EA4325" w:rsidRDefault="006C2B25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C2F" w:rsidRPr="00326A70" w14:paraId="5D10F7D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2AEDFE1B" w14:textId="14F7584B" w:rsidR="00792C2F" w:rsidRDefault="00792C2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073A27AE" w14:textId="77777777" w:rsidR="00792C2F" w:rsidRPr="00326A70" w:rsidRDefault="00792C2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355A2318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C4749E">
              <w:rPr>
                <w:rFonts w:ascii="Calibri" w:hAnsi="Calibri" w:cs="Calibri"/>
                <w:b/>
                <w:bCs/>
                <w:sz w:val="24"/>
                <w:szCs w:val="24"/>
              </w:rPr>
              <w:t>665,00 eura</w:t>
            </w:r>
          </w:p>
        </w:tc>
      </w:tr>
      <w:tr w:rsidR="00ED773F" w:rsidRPr="00EA4325" w14:paraId="6AA95836" w14:textId="77777777" w:rsidTr="00C838C8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C838C8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C4749E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C4749E">
        <w:tc>
          <w:tcPr>
            <w:tcW w:w="9498" w:type="dxa"/>
            <w:gridSpan w:val="2"/>
          </w:tcPr>
          <w:p w14:paraId="5276BE71" w14:textId="1F69534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228D7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AEE" w:rsidRPr="00932AEE" w14:paraId="4DD069BB" w14:textId="77777777" w:rsidTr="003B7920">
        <w:tc>
          <w:tcPr>
            <w:tcW w:w="9498" w:type="dxa"/>
            <w:gridSpan w:val="2"/>
          </w:tcPr>
          <w:p w14:paraId="601C2C96" w14:textId="6B679A9F" w:rsidR="00932AEE" w:rsidRPr="00932AEE" w:rsidRDefault="00932AEE" w:rsidP="00932AEE">
            <w:pPr>
              <w:rPr>
                <w:rFonts w:ascii="Calibri" w:hAnsi="Calibri" w:cs="Calibri"/>
                <w:sz w:val="24"/>
                <w:szCs w:val="24"/>
              </w:rPr>
            </w:pPr>
            <w:r w:rsidRPr="00932AEE">
              <w:rPr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</w:tcPr>
          <w:p w14:paraId="33E75C65" w14:textId="738D547E" w:rsidR="00932AEE" w:rsidRPr="00932AEE" w:rsidRDefault="00932AEE" w:rsidP="00932A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AEE" w14:paraId="49B6CE06" w14:textId="77777777" w:rsidTr="00932AE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F2EE" w14:textId="77777777" w:rsidR="00932AEE" w:rsidRDefault="00932AE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7066" w14:textId="77777777" w:rsidR="00932AEE" w:rsidRDefault="00932A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C4749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C4749E">
        <w:tc>
          <w:tcPr>
            <w:tcW w:w="9498" w:type="dxa"/>
            <w:gridSpan w:val="2"/>
          </w:tcPr>
          <w:p w14:paraId="6ED3655E" w14:textId="3B8B9CE8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certifikata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C4749E">
        <w:tc>
          <w:tcPr>
            <w:tcW w:w="9498" w:type="dxa"/>
            <w:gridSpan w:val="2"/>
          </w:tcPr>
          <w:p w14:paraId="61CAD8C8" w14:textId="39C38943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računa za troškove certificiranja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4360" w:rsidRPr="00EA4325" w14:paraId="5CEBD615" w14:textId="77777777" w:rsidTr="00C4749E">
        <w:tc>
          <w:tcPr>
            <w:tcW w:w="9498" w:type="dxa"/>
            <w:gridSpan w:val="2"/>
          </w:tcPr>
          <w:p w14:paraId="5F2633F7" w14:textId="2791EB05" w:rsidR="002A4360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izvoda sa žiro računa kojom se dokazuje izvršeno plaćanje troškova certificiranja </w:t>
            </w:r>
          </w:p>
        </w:tc>
        <w:tc>
          <w:tcPr>
            <w:tcW w:w="708" w:type="dxa"/>
            <w:vAlign w:val="center"/>
          </w:tcPr>
          <w:p w14:paraId="57A480BE" w14:textId="77777777" w:rsidR="002A4360" w:rsidRPr="00EA4325" w:rsidRDefault="002A4360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C4749E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C4749E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EA2E4A" w14:textId="77777777" w:rsidR="002A4360" w:rsidRDefault="002A436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4B344A08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932AEE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1B6CA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98301">
    <w:abstractNumId w:val="1"/>
  </w:num>
  <w:num w:numId="2" w16cid:durableId="566115947">
    <w:abstractNumId w:val="2"/>
  </w:num>
  <w:num w:numId="3" w16cid:durableId="204855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228D7"/>
    <w:rsid w:val="00044F77"/>
    <w:rsid w:val="001723E9"/>
    <w:rsid w:val="001B6CAB"/>
    <w:rsid w:val="0021394D"/>
    <w:rsid w:val="00244D11"/>
    <w:rsid w:val="00265B66"/>
    <w:rsid w:val="00275A82"/>
    <w:rsid w:val="00282666"/>
    <w:rsid w:val="002A4360"/>
    <w:rsid w:val="002F54CA"/>
    <w:rsid w:val="00326A70"/>
    <w:rsid w:val="00342C76"/>
    <w:rsid w:val="00387B3E"/>
    <w:rsid w:val="00425EF7"/>
    <w:rsid w:val="00450B2A"/>
    <w:rsid w:val="004B4170"/>
    <w:rsid w:val="0050073E"/>
    <w:rsid w:val="005031A1"/>
    <w:rsid w:val="005116E7"/>
    <w:rsid w:val="00563559"/>
    <w:rsid w:val="006C2B25"/>
    <w:rsid w:val="00792C2F"/>
    <w:rsid w:val="008150C2"/>
    <w:rsid w:val="00860DBC"/>
    <w:rsid w:val="0089039E"/>
    <w:rsid w:val="008976DF"/>
    <w:rsid w:val="008C068C"/>
    <w:rsid w:val="008E76B2"/>
    <w:rsid w:val="0090172E"/>
    <w:rsid w:val="00932AEE"/>
    <w:rsid w:val="009969D4"/>
    <w:rsid w:val="009F65F1"/>
    <w:rsid w:val="00A9428C"/>
    <w:rsid w:val="00AB3346"/>
    <w:rsid w:val="00B43F4D"/>
    <w:rsid w:val="00B67517"/>
    <w:rsid w:val="00BD6FCF"/>
    <w:rsid w:val="00BF3392"/>
    <w:rsid w:val="00BF79EB"/>
    <w:rsid w:val="00C4749E"/>
    <w:rsid w:val="00C838C8"/>
    <w:rsid w:val="00CE21F8"/>
    <w:rsid w:val="00D47A11"/>
    <w:rsid w:val="00D77A96"/>
    <w:rsid w:val="00D87A42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10</cp:revision>
  <dcterms:created xsi:type="dcterms:W3CDTF">2022-01-24T11:57:00Z</dcterms:created>
  <dcterms:modified xsi:type="dcterms:W3CDTF">2024-01-29T12:06:00Z</dcterms:modified>
</cp:coreProperties>
</file>